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B3" w:rsidRPr="00711FC0" w:rsidRDefault="001856B3" w:rsidP="001856B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56B3" w:rsidRPr="00711FC0" w:rsidRDefault="001856B3" w:rsidP="00185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hint="cs"/>
          <w:sz w:val="20"/>
          <w:szCs w:val="20"/>
          <w:rtl/>
        </w:rPr>
      </w:pPr>
      <w:r w:rsidRPr="009B1821">
        <w:rPr>
          <w:rFonts w:ascii="Times New Roman" w:hAnsi="Times New Roman" w:cs="Times New Roman"/>
          <w:b/>
          <w:bCs/>
          <w:sz w:val="20"/>
          <w:szCs w:val="20"/>
        </w:rPr>
        <w:t xml:space="preserve">Table 2. </w:t>
      </w:r>
      <w:r w:rsidRPr="00711FC0">
        <w:rPr>
          <w:rFonts w:ascii="Times New Roman" w:hAnsi="Times New Roman" w:cs="Times New Roman"/>
          <w:sz w:val="20"/>
          <w:szCs w:val="20"/>
        </w:rPr>
        <w:t xml:space="preserve">The effect of several catalysts in the synthesis of </w:t>
      </w:r>
      <w:r w:rsidRPr="009B1821">
        <w:rPr>
          <w:rFonts w:ascii="Times New Roman" w:hAnsi="Times New Roman" w:cs="Times New Roman"/>
          <w:b/>
          <w:bCs/>
          <w:sz w:val="20"/>
          <w:szCs w:val="20"/>
        </w:rPr>
        <w:t>5a</w:t>
      </w:r>
    </w:p>
    <w:p w:rsidR="001856B3" w:rsidRPr="00711FC0" w:rsidRDefault="001856B3" w:rsidP="00185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8" w:space="0" w:color="000000"/>
          <w:bottom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1960"/>
        <w:gridCol w:w="1413"/>
        <w:gridCol w:w="1497"/>
        <w:gridCol w:w="1327"/>
        <w:gridCol w:w="1406"/>
      </w:tblGrid>
      <w:tr w:rsidR="001856B3" w:rsidRPr="00711FC0" w:rsidTr="00BA4FAE">
        <w:trPr>
          <w:trHeight w:val="283"/>
          <w:jc w:val="center"/>
        </w:trPr>
        <w:tc>
          <w:tcPr>
            <w:tcW w:w="788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Entry</w:t>
            </w:r>
          </w:p>
        </w:tc>
        <w:tc>
          <w:tcPr>
            <w:tcW w:w="1086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Catalyst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Temperature (ᴼC)</w:t>
            </w:r>
          </w:p>
        </w:tc>
        <w:tc>
          <w:tcPr>
            <w:tcW w:w="829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Solvent</w:t>
            </w:r>
          </w:p>
        </w:tc>
        <w:tc>
          <w:tcPr>
            <w:tcW w:w="735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Time (min)</w:t>
            </w:r>
          </w:p>
        </w:tc>
        <w:tc>
          <w:tcPr>
            <w:tcW w:w="779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Yield (%)</w:t>
            </w:r>
          </w:p>
        </w:tc>
      </w:tr>
      <w:tr w:rsidR="001856B3" w:rsidRPr="00711FC0" w:rsidTr="00BA4FAE">
        <w:trPr>
          <w:trHeight w:val="283"/>
          <w:jc w:val="center"/>
        </w:trPr>
        <w:tc>
          <w:tcPr>
            <w:tcW w:w="788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6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  <w:rtl/>
              </w:rPr>
              <w:t>-</w:t>
            </w:r>
          </w:p>
        </w:tc>
        <w:tc>
          <w:tcPr>
            <w:tcW w:w="783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2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EtOH</w:t>
            </w:r>
            <w:proofErr w:type="spellEnd"/>
          </w:p>
        </w:tc>
        <w:tc>
          <w:tcPr>
            <w:tcW w:w="735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7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1856B3" w:rsidRPr="00711FC0" w:rsidTr="00BA4FAE">
        <w:trPr>
          <w:trHeight w:val="283"/>
          <w:jc w:val="center"/>
        </w:trPr>
        <w:tc>
          <w:tcPr>
            <w:tcW w:w="788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6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711FC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CO</w:t>
            </w:r>
            <w:r w:rsidRPr="00711FC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3 </w:t>
            </w: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(5mol %)</w:t>
            </w:r>
          </w:p>
        </w:tc>
        <w:tc>
          <w:tcPr>
            <w:tcW w:w="783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2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EtOH</w:t>
            </w:r>
            <w:proofErr w:type="spellEnd"/>
          </w:p>
        </w:tc>
        <w:tc>
          <w:tcPr>
            <w:tcW w:w="735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7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1856B3" w:rsidRPr="00711FC0" w:rsidTr="00BA4FAE">
        <w:trPr>
          <w:trHeight w:val="283"/>
          <w:jc w:val="center"/>
        </w:trPr>
        <w:tc>
          <w:tcPr>
            <w:tcW w:w="788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6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DABCO(</w:t>
            </w:r>
            <w:proofErr w:type="gramEnd"/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5mol %)</w:t>
            </w:r>
          </w:p>
        </w:tc>
        <w:tc>
          <w:tcPr>
            <w:tcW w:w="783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2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EtOH</w:t>
            </w:r>
            <w:proofErr w:type="spellEnd"/>
            <w:r w:rsidRPr="00711FC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735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7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1856B3" w:rsidRPr="00711FC0" w:rsidTr="00BA4FAE">
        <w:trPr>
          <w:trHeight w:val="283"/>
          <w:jc w:val="center"/>
        </w:trPr>
        <w:tc>
          <w:tcPr>
            <w:tcW w:w="788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6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SDS (5mol %)</w:t>
            </w:r>
          </w:p>
        </w:tc>
        <w:tc>
          <w:tcPr>
            <w:tcW w:w="783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2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EtOH</w:t>
            </w:r>
            <w:proofErr w:type="spellEnd"/>
          </w:p>
        </w:tc>
        <w:tc>
          <w:tcPr>
            <w:tcW w:w="735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7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1856B3" w:rsidRPr="00711FC0" w:rsidTr="00BA4FAE">
        <w:trPr>
          <w:trHeight w:val="283"/>
          <w:jc w:val="center"/>
        </w:trPr>
        <w:tc>
          <w:tcPr>
            <w:tcW w:w="788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6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cs"/>
                <w:sz w:val="18"/>
                <w:szCs w:val="18"/>
                <w:rtl/>
              </w:rPr>
            </w:pPr>
            <w:proofErr w:type="gramStart"/>
            <w:r w:rsidRPr="00A76C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-TSA</w:t>
            </w:r>
            <w:proofErr w:type="gramEnd"/>
            <w:r w:rsidRPr="00711FC0">
              <w:rPr>
                <w:rFonts w:ascii="Times New Roman" w:hAnsi="Times New Roman" w:cs="Times New Roman"/>
                <w:sz w:val="18"/>
                <w:szCs w:val="18"/>
              </w:rPr>
              <w:t xml:space="preserve"> (5mol %)</w:t>
            </w:r>
          </w:p>
        </w:tc>
        <w:tc>
          <w:tcPr>
            <w:tcW w:w="783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2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EtOH</w:t>
            </w:r>
            <w:proofErr w:type="spellEnd"/>
            <w:r w:rsidRPr="00711FC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735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7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1856B3" w:rsidRPr="00711FC0" w:rsidTr="00BA4FAE">
        <w:trPr>
          <w:trHeight w:val="283"/>
          <w:jc w:val="center"/>
        </w:trPr>
        <w:tc>
          <w:tcPr>
            <w:tcW w:w="788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6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ZrOCl</w:t>
            </w:r>
            <w:r w:rsidRPr="00711FC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5mol %)</w:t>
            </w:r>
          </w:p>
        </w:tc>
        <w:tc>
          <w:tcPr>
            <w:tcW w:w="783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2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EtOH</w:t>
            </w:r>
            <w:proofErr w:type="spellEnd"/>
            <w:r w:rsidRPr="00711FC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735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7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1856B3" w:rsidRPr="00711FC0" w:rsidTr="00BA4FAE">
        <w:trPr>
          <w:trHeight w:val="283"/>
          <w:jc w:val="center"/>
        </w:trPr>
        <w:tc>
          <w:tcPr>
            <w:tcW w:w="788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6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L-</w:t>
            </w:r>
            <w:proofErr w:type="spellStart"/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Proline</w:t>
            </w:r>
            <w:proofErr w:type="spellEnd"/>
            <w:r w:rsidRPr="00711FC0">
              <w:rPr>
                <w:rFonts w:ascii="Times New Roman" w:hAnsi="Times New Roman" w:cs="Times New Roman"/>
                <w:sz w:val="18"/>
                <w:szCs w:val="18"/>
              </w:rPr>
              <w:t xml:space="preserve"> (5mol %)</w:t>
            </w:r>
          </w:p>
        </w:tc>
        <w:tc>
          <w:tcPr>
            <w:tcW w:w="783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2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EtOH</w:t>
            </w:r>
            <w:proofErr w:type="spellEnd"/>
          </w:p>
        </w:tc>
        <w:tc>
          <w:tcPr>
            <w:tcW w:w="735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7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1856B3" w:rsidRPr="00711FC0" w:rsidTr="00BA4FAE">
        <w:trPr>
          <w:trHeight w:val="283"/>
          <w:jc w:val="center"/>
        </w:trPr>
        <w:tc>
          <w:tcPr>
            <w:tcW w:w="788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86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TBAB (5mol %)</w:t>
            </w:r>
          </w:p>
        </w:tc>
        <w:tc>
          <w:tcPr>
            <w:tcW w:w="783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2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11F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EtOH</w:t>
            </w:r>
            <w:proofErr w:type="spellEnd"/>
          </w:p>
        </w:tc>
        <w:tc>
          <w:tcPr>
            <w:tcW w:w="735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77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</w:t>
            </w:r>
          </w:p>
        </w:tc>
      </w:tr>
      <w:tr w:rsidR="001856B3" w:rsidRPr="00711FC0" w:rsidTr="00BA4FAE">
        <w:trPr>
          <w:trHeight w:val="283"/>
          <w:jc w:val="center"/>
        </w:trPr>
        <w:tc>
          <w:tcPr>
            <w:tcW w:w="788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6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TBAB (10mol %)</w:t>
            </w:r>
          </w:p>
        </w:tc>
        <w:tc>
          <w:tcPr>
            <w:tcW w:w="783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2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EtOH</w:t>
            </w:r>
            <w:proofErr w:type="spellEnd"/>
          </w:p>
        </w:tc>
        <w:tc>
          <w:tcPr>
            <w:tcW w:w="735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79" w:type="pct"/>
            <w:vAlign w:val="center"/>
          </w:tcPr>
          <w:p w:rsidR="001856B3" w:rsidRPr="00711FC0" w:rsidRDefault="001856B3" w:rsidP="00BA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C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</w:tr>
    </w:tbl>
    <w:p w:rsidR="001856B3" w:rsidRPr="00711FC0" w:rsidRDefault="001856B3" w:rsidP="001856B3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711FC0">
        <w:rPr>
          <w:rFonts w:ascii="Times New Roman" w:hAnsi="Times New Roman" w:cs="Times New Roman"/>
          <w:sz w:val="20"/>
          <w:szCs w:val="20"/>
        </w:rPr>
        <w:t>Phenyglyoxal</w:t>
      </w:r>
      <w:proofErr w:type="spellEnd"/>
      <w:r w:rsidRPr="00711FC0">
        <w:rPr>
          <w:rFonts w:ascii="Times New Roman" w:hAnsi="Times New Roman" w:cs="Times New Roman"/>
          <w:sz w:val="20"/>
          <w:szCs w:val="20"/>
        </w:rPr>
        <w:t xml:space="preserve"> (1mmol), </w:t>
      </w:r>
      <w:proofErr w:type="spellStart"/>
      <w:r w:rsidRPr="00711FC0">
        <w:rPr>
          <w:rFonts w:ascii="Times New Roman" w:hAnsi="Times New Roman" w:cs="Times New Roman"/>
          <w:sz w:val="20"/>
          <w:szCs w:val="20"/>
        </w:rPr>
        <w:t>barbituric</w:t>
      </w:r>
      <w:proofErr w:type="spellEnd"/>
      <w:r w:rsidRPr="00711FC0">
        <w:rPr>
          <w:rFonts w:ascii="Times New Roman" w:hAnsi="Times New Roman" w:cs="Times New Roman"/>
          <w:sz w:val="20"/>
          <w:szCs w:val="20"/>
        </w:rPr>
        <w:t xml:space="preserve"> aci</w:t>
      </w:r>
      <w:r w:rsidRPr="00711FC0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711FC0">
        <w:rPr>
          <w:rFonts w:ascii="Times New Roman" w:hAnsi="Times New Roman" w:cs="Times New Roman"/>
          <w:sz w:val="20"/>
          <w:szCs w:val="20"/>
        </w:rPr>
        <w:t xml:space="preserve"> (1mmol) and 1</w:t>
      </w:r>
      <w:proofErr w:type="gramStart"/>
      <w:r w:rsidRPr="00711FC0">
        <w:rPr>
          <w:rFonts w:ascii="Times New Roman" w:hAnsi="Times New Roman" w:cs="Times New Roman"/>
          <w:sz w:val="20"/>
          <w:szCs w:val="20"/>
        </w:rPr>
        <w:t>,3</w:t>
      </w:r>
      <w:proofErr w:type="gramEnd"/>
      <w:r w:rsidRPr="00711FC0">
        <w:rPr>
          <w:rFonts w:ascii="Times New Roman" w:hAnsi="Times New Roman" w:cs="Times New Roman"/>
          <w:sz w:val="20"/>
          <w:szCs w:val="20"/>
        </w:rPr>
        <w:t xml:space="preserve">-dimethyl-6-aminouracil (1mmol) </w:t>
      </w:r>
      <w:proofErr w:type="spellStart"/>
      <w:r w:rsidRPr="00711FC0">
        <w:rPr>
          <w:rFonts w:ascii="Times New Roman" w:hAnsi="Times New Roman" w:cs="Times New Roman"/>
          <w:sz w:val="20"/>
          <w:szCs w:val="20"/>
        </w:rPr>
        <w:t>EtOH</w:t>
      </w:r>
      <w:proofErr w:type="spellEnd"/>
      <w:r w:rsidRPr="00711FC0">
        <w:rPr>
          <w:rFonts w:ascii="Times New Roman" w:hAnsi="Times New Roman" w:cs="Times New Roman"/>
          <w:sz w:val="20"/>
          <w:szCs w:val="20"/>
        </w:rPr>
        <w:t xml:space="preserve"> (5 mL)</w:t>
      </w:r>
    </w:p>
    <w:p w:rsidR="00E44ECA" w:rsidRDefault="00E44ECA">
      <w:bookmarkStart w:id="0" w:name="_GoBack"/>
      <w:bookmarkEnd w:id="0"/>
    </w:p>
    <w:sectPr w:rsidR="00E44ECA" w:rsidSect="00752D8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B3"/>
    <w:rsid w:val="001856B3"/>
    <w:rsid w:val="00752D8F"/>
    <w:rsid w:val="00E4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4171A4-5347-4B8D-95BD-70B7F554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6B3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</cp:revision>
  <dcterms:created xsi:type="dcterms:W3CDTF">2017-10-07T06:02:00Z</dcterms:created>
  <dcterms:modified xsi:type="dcterms:W3CDTF">2017-10-07T06:02:00Z</dcterms:modified>
</cp:coreProperties>
</file>